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98" w:rsidRDefault="00024260" w:rsidP="00F27A43">
      <w:pPr>
        <w:pStyle w:val="a3"/>
      </w:pPr>
      <w:bookmarkStart w:id="0" w:name="_GoBack"/>
      <w:bookmarkEnd w:id="0"/>
      <w:r w:rsidRPr="00024260">
        <w:rPr>
          <w:noProof/>
          <w:lang w:eastAsia="ru-RU"/>
        </w:rPr>
        <w:drawing>
          <wp:inline distT="0" distB="0" distL="0" distR="0">
            <wp:extent cx="6422026" cy="9083040"/>
            <wp:effectExtent l="0" t="0" r="0" b="3810"/>
            <wp:docPr id="1" name="Рисунок 1" descr="C:\Users\User\Pictures\2022-12-08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08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97" cy="908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A43" w:rsidRPr="004F7498" w:rsidRDefault="00F27A43" w:rsidP="00F27A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27A43" w:rsidRPr="004F7498" w:rsidRDefault="00F27A43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1.1 Настоящее положение о родительском комитете </w:t>
      </w:r>
      <w:proofErr w:type="gramStart"/>
      <w:r w:rsidRPr="004F7498">
        <w:rPr>
          <w:rFonts w:ascii="Times New Roman" w:hAnsi="Times New Roman" w:cs="Times New Roman"/>
          <w:sz w:val="24"/>
          <w:szCs w:val="24"/>
        </w:rPr>
        <w:t>школы(</w:t>
      </w:r>
      <w:proofErr w:type="gramEnd"/>
      <w:r w:rsidRPr="004F7498">
        <w:rPr>
          <w:rFonts w:ascii="Times New Roman" w:hAnsi="Times New Roman" w:cs="Times New Roman"/>
          <w:sz w:val="24"/>
          <w:szCs w:val="24"/>
        </w:rPr>
        <w:t>совете родителей) разработано в соответствии с Федеральным законом от 29.12.2012 № 273-ФЗ « Об образовании в российской Федерации» с изменениями от 2 июля 2021 года; Семейным кодексом РФ, а также Уставом организации, осуществляющей образовательную деятельность, и другими нормативными право</w:t>
      </w:r>
      <w:r w:rsidR="00440AEF" w:rsidRPr="004F7498">
        <w:rPr>
          <w:rFonts w:ascii="Times New Roman" w:hAnsi="Times New Roman" w:cs="Times New Roman"/>
          <w:sz w:val="24"/>
          <w:szCs w:val="24"/>
        </w:rPr>
        <w:t>выми актами РФ, регламентирующими деятельность общеобразовательных организаций.</w:t>
      </w:r>
    </w:p>
    <w:p w:rsidR="00440AEF" w:rsidRPr="004F7498" w:rsidRDefault="00440AEF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1.2. Данное положение о родительском комитете общеобразовательной организации (далее-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</w:p>
    <w:p w:rsidR="00440AEF" w:rsidRPr="004F7498" w:rsidRDefault="00440AEF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 w:rsidR="00440AEF" w:rsidRPr="004F7498" w:rsidRDefault="00440AEF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1.4. Комитет подчиняется и подотчетен общешкольному родительскому собранию. Срок полномочий комитета- один год.</w:t>
      </w:r>
    </w:p>
    <w:p w:rsidR="00440AEF" w:rsidRPr="004F7498" w:rsidRDefault="00440AEF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1.5. Ротация состава комитета проводится ежегодно на 1/3</w:t>
      </w:r>
    </w:p>
    <w:p w:rsidR="00440AEF" w:rsidRPr="004F7498" w:rsidRDefault="00440AEF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1.6. Комитет избирается из числа родителей</w:t>
      </w:r>
      <w:r w:rsidR="004F7498" w:rsidRPr="004F7498">
        <w:rPr>
          <w:rFonts w:ascii="Times New Roman" w:hAnsi="Times New Roman" w:cs="Times New Roman"/>
          <w:sz w:val="24"/>
          <w:szCs w:val="24"/>
        </w:rPr>
        <w:t xml:space="preserve"> </w:t>
      </w:r>
      <w:r w:rsidRPr="004F7498">
        <w:rPr>
          <w:rFonts w:ascii="Times New Roman" w:hAnsi="Times New Roman" w:cs="Times New Roman"/>
          <w:sz w:val="24"/>
          <w:szCs w:val="24"/>
        </w:rPr>
        <w:t>(законных представителей) обучающихся общеобразовательной организации.</w:t>
      </w:r>
    </w:p>
    <w:p w:rsidR="00440AEF" w:rsidRPr="004F7498" w:rsidRDefault="00440AEF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1.7. Решения родительского комитета</w:t>
      </w:r>
      <w:r w:rsidR="00D0142D" w:rsidRPr="004F7498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 при наличии на заседании более ½ списочного состава его членов</w:t>
      </w:r>
    </w:p>
    <w:p w:rsidR="00D0142D" w:rsidRPr="004F7498" w:rsidRDefault="00D0142D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1.8.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</w:p>
    <w:p w:rsidR="00D0142D" w:rsidRPr="004F7498" w:rsidRDefault="00D0142D" w:rsidP="00F2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1.9.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</w:t>
      </w:r>
      <w:r w:rsidR="004F7498" w:rsidRPr="004F7498">
        <w:rPr>
          <w:rFonts w:ascii="Times New Roman" w:hAnsi="Times New Roman" w:cs="Times New Roman"/>
          <w:sz w:val="24"/>
          <w:szCs w:val="24"/>
        </w:rPr>
        <w:t>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работы. Решениями родительских собраний, рекомендациями педагогического совета, директора школы и классных руководителей.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2. Задачи Комитета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Деятельность Родительского комитета направлена на решение следующих задач: </w:t>
      </w:r>
    </w:p>
    <w:p w:rsid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2.1. Организация работы с родителями (законными представителями) обучающихся</w:t>
      </w:r>
      <w:r w:rsidR="004F74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749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4F749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4F7498">
        <w:rPr>
          <w:rFonts w:ascii="Times New Roman" w:hAnsi="Times New Roman" w:cs="Times New Roman"/>
          <w:sz w:val="24"/>
          <w:szCs w:val="24"/>
        </w:rPr>
        <w:t xml:space="preserve"> разъяснению прав, обязанностей и ответственности участников образовательной деятельности.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</w:t>
      </w:r>
      <w:r w:rsidR="004F749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4F7498">
        <w:rPr>
          <w:rFonts w:ascii="Times New Roman" w:hAnsi="Times New Roman" w:cs="Times New Roman"/>
          <w:sz w:val="24"/>
          <w:szCs w:val="24"/>
        </w:rPr>
        <w:t xml:space="preserve">защите их законных прав и интересов, организации и проведении общешкольных родительских собраний.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2.3. Укрепление связей между семьей, школой, </w:t>
      </w:r>
      <w:r w:rsidR="004F7498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Pr="004F7498">
        <w:rPr>
          <w:rFonts w:ascii="Times New Roman" w:hAnsi="Times New Roman" w:cs="Times New Roman"/>
          <w:sz w:val="24"/>
          <w:szCs w:val="24"/>
        </w:rPr>
        <w:t xml:space="preserve">общественными организациями в целях обеспечения единства воспитательного воздействия на обучающихся и повышения его результативности.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2.4. Оказание школе</w:t>
      </w:r>
      <w:r w:rsidR="004F7498">
        <w:rPr>
          <w:rFonts w:ascii="Times New Roman" w:hAnsi="Times New Roman" w:cs="Times New Roman"/>
          <w:sz w:val="24"/>
          <w:szCs w:val="24"/>
        </w:rPr>
        <w:t>, д. саду</w:t>
      </w:r>
      <w:r w:rsidRPr="004F7498">
        <w:rPr>
          <w:rFonts w:ascii="Times New Roman" w:hAnsi="Times New Roman" w:cs="Times New Roman"/>
          <w:sz w:val="24"/>
          <w:szCs w:val="24"/>
        </w:rPr>
        <w:t xml:space="preserve"> помощи в использовании потенциальных возможностей родительской общественности по защите законных прав и интересов обучающихся</w:t>
      </w:r>
      <w:r w:rsidR="004F74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749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4F749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F7498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lastRenderedPageBreak/>
        <w:t>2.5. Содействие школе</w:t>
      </w:r>
      <w:r w:rsidR="004F7498">
        <w:rPr>
          <w:rFonts w:ascii="Times New Roman" w:hAnsi="Times New Roman" w:cs="Times New Roman"/>
          <w:sz w:val="24"/>
          <w:szCs w:val="24"/>
        </w:rPr>
        <w:t xml:space="preserve">, детскому </w:t>
      </w:r>
      <w:proofErr w:type="gramStart"/>
      <w:r w:rsidR="004F7498">
        <w:rPr>
          <w:rFonts w:ascii="Times New Roman" w:hAnsi="Times New Roman" w:cs="Times New Roman"/>
          <w:sz w:val="24"/>
          <w:szCs w:val="24"/>
        </w:rPr>
        <w:t xml:space="preserve">саду </w:t>
      </w:r>
      <w:r w:rsidRPr="004F749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F7498">
        <w:rPr>
          <w:rFonts w:ascii="Times New Roman" w:hAnsi="Times New Roman" w:cs="Times New Roman"/>
          <w:sz w:val="24"/>
          <w:szCs w:val="24"/>
        </w:rPr>
        <w:t xml:space="preserve">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2.6. Организация работы с родителями (законными представителями) обучающихся школы по разъяснению их прав и обязанностей, значения </w:t>
      </w:r>
      <w:proofErr w:type="gramStart"/>
      <w:r w:rsidRPr="004F7498">
        <w:rPr>
          <w:rFonts w:ascii="Times New Roman" w:hAnsi="Times New Roman" w:cs="Times New Roman"/>
          <w:sz w:val="24"/>
          <w:szCs w:val="24"/>
        </w:rPr>
        <w:t>всестороннего воспитания</w:t>
      </w:r>
      <w:proofErr w:type="gramEnd"/>
      <w:r w:rsidRPr="004F7498">
        <w:rPr>
          <w:rFonts w:ascii="Times New Roman" w:hAnsi="Times New Roman" w:cs="Times New Roman"/>
          <w:sz w:val="24"/>
          <w:szCs w:val="24"/>
        </w:rPr>
        <w:t xml:space="preserve"> обучающегося в семье.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2.7. Содействие школе в определении направлений, форм, размера и порядка использования внебюджетных средств школы, в определении перечня дополнительных платных образовательных услуг, представляемых организацией,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2.8. Содействие школе в организации и проведении конкурсов, соревнований и других массовых внешкольных мероприятий.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2.9. Содействие администрации школы в пропаганде достижений образовательного учреждения, способствование осуществления политики открытости и гласности, формирование положительного имиджа ОУ сре</w:t>
      </w:r>
      <w:r w:rsidR="004F7498">
        <w:rPr>
          <w:rFonts w:ascii="Times New Roman" w:hAnsi="Times New Roman" w:cs="Times New Roman"/>
          <w:sz w:val="24"/>
          <w:szCs w:val="24"/>
        </w:rPr>
        <w:t xml:space="preserve">ди родителей и населения </w:t>
      </w:r>
      <w:proofErr w:type="spellStart"/>
      <w:r w:rsidRPr="004F7498">
        <w:rPr>
          <w:rFonts w:ascii="Times New Roman" w:hAnsi="Times New Roman" w:cs="Times New Roman"/>
          <w:sz w:val="24"/>
          <w:szCs w:val="24"/>
        </w:rPr>
        <w:t>микроучастка</w:t>
      </w:r>
      <w:proofErr w:type="spellEnd"/>
      <w:r w:rsidRPr="004F7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2.10.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3. Функции Комитета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3.1. Комитет принимает активное участие: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воспитании у обучающихся уважения к окружающим, сознательной дисциплины, культуры поведения, заботливого отношения к родителям и старшим;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повышении педагогической культуры родителей (законных представителей) обучающихся на основе программы их педагогического всеобуча;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</w:t>
      </w:r>
      <w:proofErr w:type="spellStart"/>
      <w:r w:rsidRPr="004F7498">
        <w:rPr>
          <w:rFonts w:ascii="Times New Roman" w:hAnsi="Times New Roman" w:cs="Times New Roman"/>
          <w:sz w:val="24"/>
          <w:szCs w:val="24"/>
        </w:rPr>
        <w:t>экскурсионнотуристической</w:t>
      </w:r>
      <w:proofErr w:type="spellEnd"/>
      <w:r w:rsidRPr="004F7498">
        <w:rPr>
          <w:rFonts w:ascii="Times New Roman" w:hAnsi="Times New Roman" w:cs="Times New Roman"/>
          <w:sz w:val="24"/>
          <w:szCs w:val="24"/>
        </w:rPr>
        <w:t xml:space="preserve"> и спортивно-массовой работы с обучающимися;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подготовке к новому учебному году.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3.2. Оказывает содействие педагогам в воспитании обучающихся ответственного отношения к учебе, привитии им навыков учебного труда и самообразования.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3.3. Оказывает помощь: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семьям в создании необходимых условий для своевременного получения детьми среднего общего образования;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классным руководителям</w:t>
      </w:r>
      <w:r w:rsidR="00AF3561">
        <w:rPr>
          <w:rFonts w:ascii="Times New Roman" w:hAnsi="Times New Roman" w:cs="Times New Roman"/>
          <w:sz w:val="24"/>
          <w:szCs w:val="24"/>
        </w:rPr>
        <w:t xml:space="preserve"> и воспитателям</w:t>
      </w:r>
      <w:r w:rsidRPr="004F7498">
        <w:rPr>
          <w:rFonts w:ascii="Times New Roman" w:hAnsi="Times New Roman" w:cs="Times New Roman"/>
          <w:sz w:val="24"/>
          <w:szCs w:val="24"/>
        </w:rPr>
        <w:t xml:space="preserve">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администрации в организации и проведении родительских собраний.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3.7. Координирует деятельность родительских комитетов классов.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lastRenderedPageBreak/>
        <w:t xml:space="preserve"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4. Права Комитета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4.2. Приглашать: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на свои заседания родителей (законных представителей) обучающихся, по представлениям (решениям) родительских комитетов классов;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любых специалистов для работы в составе своих комиссий.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4.3. Принимать участие: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 </w:t>
      </w: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разработке локальных актов организации, осуществляющей образовательную деятельность;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 организации деятельности блока дополнительного образования детей.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4.5. Выносить общественное порицание родителям, (законным представителям) обучающихся, уклоняющимся от воспитания детей в семье.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4.6. Вносить предложения на рассмотрение администрации школы о поощрениях обучающихся и их родителей (законных представителей).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4.7. Разрабатывать и принимать: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положение о Родительском комитете;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положения о постоянных и (или) временных комиссиях Комитета;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план работы совета;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планы работы комиссий Комитета.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4.8. Выбирать председателя Родительского комитета, его заместителя и контролировать их деятельность.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4.9. Принимать решения: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о создании или прекращении своей деятельности; </w:t>
      </w:r>
    </w:p>
    <w:p w:rsidR="00AF3561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создании и роспуске своих постоянных и (или) временных комиссий, назначении их руководителей;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прекращении полномочий председателя Родительского комитета и его заместителя.</w:t>
      </w:r>
    </w:p>
    <w:p w:rsidR="004F7498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 5. Ответственность Родительского комитета </w:t>
      </w:r>
    </w:p>
    <w:p w:rsidR="004F7498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Члены Родительского комитета школы ответственны: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5.1. За выполнение плана работы.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5.2. Соответствие принятых решений действующему законодательству РФ и локальным актам организации,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5.3. Выполнение принятых решений и рекомендаций.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5.4. 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6. Порядок организации деятельности Комитета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6.1. В состав Родительского комитета входят не менее одного представителя от параллели классов. Представители от параллелей классов избираются ежегодно на общешкольном родительском собрании в начале каждого учебного года.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6.2. Родительский комитет работает по плану, согласованному с руководителем организации,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lastRenderedPageBreak/>
        <w:t xml:space="preserve">6.3. Заседания Комитета родителей проводятся по мере необходимости, но не реже одного раза в месяц.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6.4. Кворумом для принятия решений является присутствие на заседании более половины членов Комитета.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6.6. Непосредственное руководство деятельностью Родительского комитета осуществляет его председатель, который: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обеспечивает ведение документации Комитета;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 </w:t>
      </w: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координирует работу Комитета и его комиссий;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ведет заседания Комитета;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F7498">
        <w:rPr>
          <w:rFonts w:ascii="Times New Roman" w:hAnsi="Times New Roman" w:cs="Times New Roman"/>
          <w:sz w:val="24"/>
          <w:szCs w:val="24"/>
        </w:rPr>
        <w:t xml:space="preserve"> ведет переписку Комитета.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 раза в год.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 6.8. Свою деятельность члены Родительского комитета осуществляют на безвозмездной основе. 6.9. Совет родителей ведет протоколы своих заседаний и общешкольных родительских собраний в соответствии с инструкцией по делопроизводству.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6.10. Протоколы совета родителей хранятся в составе отдельного дела в канцелярии организации,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6.11. Ответственность за делопроизводство Родительского комитета возлагается на его председателя.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7. Взаимоотношения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>8. Делопроизводство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 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8.2. Протоколы хранятся в канцелярии школы.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8.3. Ответственность за делопроизводство в комитете возлагается на председателя комитета или секретаря.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9. Привлечение целевых взносов и добровольных пожертвований родителей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9.1. В целях создания благоприятных (финансовых) условий для совместной деятельности всех участников </w:t>
      </w:r>
      <w:proofErr w:type="spellStart"/>
      <w:r w:rsidRPr="004F74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F7498">
        <w:rPr>
          <w:rFonts w:ascii="Times New Roman" w:hAnsi="Times New Roman" w:cs="Times New Roman"/>
          <w:sz w:val="24"/>
          <w:szCs w:val="24"/>
        </w:rPr>
        <w:t>-образовательной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 от 11.08.1995 в редакции от 08.12.2020 года «О благотворительной деятельности и добровольчестве (</w:t>
      </w:r>
      <w:proofErr w:type="spellStart"/>
      <w:r w:rsidRPr="004F7498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4F7498"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9.2. Контроль расходования добровольных пожертвований возлагается на Родительский комитет организации,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10. Ликвидация и реорганизация родительского комитета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10.1.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498">
        <w:rPr>
          <w:rFonts w:ascii="Times New Roman" w:hAnsi="Times New Roman" w:cs="Times New Roman"/>
          <w:b/>
          <w:sz w:val="24"/>
          <w:szCs w:val="24"/>
        </w:rPr>
        <w:t xml:space="preserve">11. Заключительные положения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lastRenderedPageBreak/>
        <w:t xml:space="preserve">11.1. Настоящее Положение о Родительском комитете 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27A43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498">
        <w:rPr>
          <w:rFonts w:ascii="Times New Roman" w:hAnsi="Times New Roman" w:cs="Times New Roman"/>
          <w:sz w:val="24"/>
          <w:szCs w:val="24"/>
        </w:rPr>
        <w:t>11.3. Положен</w:t>
      </w:r>
      <w:r w:rsidR="00AF3561">
        <w:rPr>
          <w:rFonts w:ascii="Times New Roman" w:hAnsi="Times New Roman" w:cs="Times New Roman"/>
          <w:sz w:val="24"/>
          <w:szCs w:val="24"/>
        </w:rPr>
        <w:t xml:space="preserve">ие о Родительском </w:t>
      </w:r>
      <w:proofErr w:type="gramStart"/>
      <w:r w:rsidR="00AF3561">
        <w:rPr>
          <w:rFonts w:ascii="Times New Roman" w:hAnsi="Times New Roman" w:cs="Times New Roman"/>
          <w:sz w:val="24"/>
          <w:szCs w:val="24"/>
        </w:rPr>
        <w:t xml:space="preserve">комитете </w:t>
      </w:r>
      <w:r w:rsidRPr="004F7498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F7498">
        <w:rPr>
          <w:rFonts w:ascii="Times New Roman" w:hAnsi="Times New Roman" w:cs="Times New Roman"/>
          <w:sz w:val="24"/>
          <w:szCs w:val="24"/>
        </w:rPr>
        <w:t xml:space="preserve">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CE395B" w:rsidRPr="004F7498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F7498">
        <w:rPr>
          <w:rFonts w:ascii="Times New Roman" w:hAnsi="Times New Roman" w:cs="Times New Roman"/>
          <w:sz w:val="24"/>
          <w:szCs w:val="24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561" w:rsidRDefault="00AF3561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Принято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от 27.08.2021 г., приказ № 93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УТВЕЖДАЮ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Директор МБОУ СОШ №149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_________________О.А. </w:t>
      </w:r>
      <w:proofErr w:type="spell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Добычина</w:t>
      </w:r>
      <w:proofErr w:type="spellEnd"/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«27» августа 2021 г.</w:t>
      </w:r>
    </w:p>
    <w:p w:rsidR="00F27A43" w:rsidRDefault="00F27A43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A43" w:rsidRDefault="00F27A43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CE395B" w:rsidRPr="00CE395B" w:rsidRDefault="00CE395B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 РОДИТЕЛЬСКОМ КОМИТЕТЕ</w:t>
      </w:r>
    </w:p>
    <w:p w:rsidR="00CE395B" w:rsidRPr="00CE395B" w:rsidRDefault="00CE395B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E395B" w:rsidRDefault="00CE395B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средней общеобразовательной школы № 149</w:t>
      </w:r>
    </w:p>
    <w:p w:rsidR="00CE395B" w:rsidRPr="00CE395B" w:rsidRDefault="00CE395B" w:rsidP="00CE39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I. ЗАДАЧИ РОДИТЕЛЬСКОГО КОМИТЕТА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создаются в целях содействия школе в осуществлении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воспитания и обучения детей. Задачами родительского комитета являются: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укрепление связи между семьей и школой в целях установления единства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воспитательного влияния на детей педагогического коллектива и семьи;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привлечение родительской общественности к активному участию в жизни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школы, к организации внеклассной и внешкольной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оты; 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помощь школе в осуществлении обя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зательного основного и среднего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t>(полного)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участие в организации широкой 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педагогической пропаганды среди родит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елей и населения; безвозмездная 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помощь в укреплении хозяйственной и учебно-материальной базы школы.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II. ОРГАНИЗАЦИЯ И СОДЕРЖАНИЕ РАБОТЫ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РОДИТЕЛЬСКОГО КОМИТЕТА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1.Родительский комитет школы избирается на общешкольном родительском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собрании в начале каждого календ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арного года сроком на один год. 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Количество его членов устанавливается решением собрани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родителей 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t>школы.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2.Для выполнения текущей работы родительский комитет школы выбирает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из своего состава: председателя, его заместителя и секретаря;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3.Под руководством членов общешкольного родительского комитета в школе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могут создаваться постоянные или временные комиссии по отдельным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разделам работы (по осуществлению всеобщего обучения, проведению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педагогической пропаганды, по трудовому воспитанию и организации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общественно полезного труда школьников, по культурно-массовой работе,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хозяйственной, спортивно-оздоровительной и др.). Состав комиссий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содержание их работы определяются родительским комитетом.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организует помощь школе: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укреплении связи педагогического коллектива с родителями учащихся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общественностью;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осуществлении обязательного среднего (полного) общего образования;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организации питания школьников;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создании необходимой материальной базы для обучения и воспитания;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 в привлечении родителей к непосредственному участию в воспитательной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работе с учащимися во </w:t>
      </w:r>
      <w:proofErr w:type="spell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 время;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работе по профориентации учащихся;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осуществлении контроля за выполнением школьниками Правил для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учащихся;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организации и проведении собраний, докладов, лекций для родителей,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бесед по обмену опытом семейного воспитания;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· в осуществлении мероприятий по укреплению хозяйственной и </w:t>
      </w:r>
      <w:proofErr w:type="spell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учебноматериальной</w:t>
      </w:r>
      <w:proofErr w:type="spellEnd"/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 базы школы, благоустройству и созданию в ней нормальных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санитарно-гигиенических условий;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проведении мероприятий для повышении безопасности школьников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 проведении оздоровительной и культурно-массовой работы с учащимися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 период каникул.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Родительский комитет школы и классные родительские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комитеты руководствуются в своей работе Законом «Об образовании»,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Типовым положением об образовательном учреждении, данным положением,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рекомендациями директора школы и педагогического совета, локальными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актами</w:t>
      </w:r>
      <w:proofErr w:type="gramEnd"/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принятыми Советом школы, планом работы школы и постановления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родительских собраний.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5. Родительский комитет составляет план работы на год. Его конкретное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содержание определяется с учетом местных условий и задач, стоящих перед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МБОУ СОШ №149.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6. Родительский комитет школы вправе принимать своё решение при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наличии на заседании не менее 2/3 его членов. Решение считается принятым,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если за него проголосовало более половины присутствующих на заседании.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9. Родительский комитет школы отчитывается о своей работе перед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общешкольной родительским собранием, а классный комитет — перед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классным родительским собранием в день выборов нового состава комитета.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III. ПРАВА РОДИТЕЛЬСКОГО КОМИТЕТА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школы имеет право: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вносить на рассмотрение директора, педагогического совета школы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предложения по внешкольной и внеклассной работе с учащимися, по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организационно-хозяйственным вопросам, по улучшению работы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педагогического коллектива с родителями учащихся. Директор школы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педагогический совет обязаны внимательно рассмотреть предложения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родительского комитета и ставить его в известность о принятых решениях;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заслушивать сообщения директора школы о состоянии и перспективах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работы школы и его разъяснения по интересующим родителей вопросам;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заслушивать отчеты классных родительских комитетов и принимать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решения по улучшению их работы;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созывать родительские собрания;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 привлекать родителей к участию в различных формах воспитания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учащихся, общественно полезной деятельности детей, работе по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профориентации, руководству кружками и другими видами внеклассной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внешкольной работы.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IV. ДОКУМЕНТАЦИЯ РОДИТЕЛЬСКОГО КОМИТЕТА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Для регламентации работы Родительского комитета необходимы следующие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документы: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·Положение о Родительском комитете;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·Приказ директора школы о составе Родительского комитета и назначении на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должность председателя Родительского комитета.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школы ведет протоколы своих заседаний.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 работы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родительского комитета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МБОУ СОШ№149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на 2021-2022 учебный год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Цель: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вооружения родителей определённым минимумом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педагогических знаний, оказания им помощи в организации педагогического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самообразования, в выработке умений и навыков по воспитанию детей,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привлечение родителей к активному взаимодействию со школой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общественностью.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Организация родительского всеобуча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родительских комитетов классов и школы.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Организация взаимодействия с государственными и общественными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организациями.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классного руководителя по сплочению родительского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коллектива, выявление проблемных семей, семей, нуждающихся в помощи.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Включения семьи и общественности в учебно-воспитательный процесс.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Предупреждение и разрешение конфликтных ситуаций.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Направления деятельности: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Диагностика семьи.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Взаимоотношения с родителями обучающихся.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Работа с нестандартными семьями (многодетными, неполными,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неблагополучными) через администрацию школы, инспектора ОДН,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инспектора по защите прав ребенка.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Организация полезного досуга.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Регулярное проведение родительских собраний.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Индивидуальные и групповые консультации.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Привлечение родителей к сотрудничеству по всем направлениям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деятельности школы.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взаимного творчества.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Критерии эффективности: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– </w:t>
      </w:r>
      <w:proofErr w:type="spell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положительного отношения к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школе, престижность ее восприятия, уважительное отношение к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педагогическому коллективу.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·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В среднем и старшем звене – </w:t>
      </w:r>
      <w:proofErr w:type="spell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понимания сильных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слабых сторон ребенка, уважительное отношение к ребенку как личности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гордость за его достижения в саморазвитии.</w:t>
      </w: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ОБЩИЕ ПОЛОЖЕНИЯ.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регламентирует деятельность Родительского комитета школы, являющегося одним из органов самоуправления.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Родительский комитет школы создан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Родительский комитет Школы в своей деятельности руководствуется Конституцией РФ, Законом РФ «Об образовании», другими федеральными и региональными законами и подзаконными актами, Уставом школы, настоящим Положением.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 ОСНОВНЫЕ ЗАДАЧИ.</w:t>
      </w:r>
    </w:p>
    <w:p w:rsidR="00CE395B" w:rsidRPr="00CE395B" w:rsidRDefault="00CE395B" w:rsidP="00CE3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</w:p>
    <w:p w:rsidR="00CE395B" w:rsidRPr="00CE395B" w:rsidRDefault="00CE395B" w:rsidP="00CE3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Оказание школе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CE395B" w:rsidRPr="00CE395B" w:rsidRDefault="00CE395B" w:rsidP="00CE3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работы с родителями (законными представителями) обучающихся школы по разъяснению их прав и обязанностей, значения </w:t>
      </w:r>
      <w:proofErr w:type="gramStart"/>
      <w:r w:rsidRPr="00CE395B">
        <w:rPr>
          <w:rFonts w:ascii="Times New Roman" w:hAnsi="Times New Roman" w:cs="Times New Roman"/>
          <w:sz w:val="24"/>
          <w:szCs w:val="24"/>
          <w:lang w:eastAsia="ru-RU"/>
        </w:rPr>
        <w:t>всестороннего воспитания</w:t>
      </w:r>
      <w:proofErr w:type="gramEnd"/>
      <w:r w:rsidRPr="00CE395B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семье.</w:t>
      </w:r>
    </w:p>
    <w:p w:rsidR="00CE395B" w:rsidRPr="00CE395B" w:rsidRDefault="00CE395B" w:rsidP="00CE3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 СОДЕРЖАНИЕ РАБОТЫ РОДИТЕЛЬСКОГО КОМИТЕТА ШКОЛЫ.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Координирует и регулирует деятельность классных родительских комитетов.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Оказывает содействие и помощь администрации школы в проведении и организации внешкольных мероприятий.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Оказывает всемерное содействие повышению авторитета среди обучающихся педагогических работников и других работников школы.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Привлекает родительскую общественность к активному участию в жизни школы, в воспитательной работе по месту жительства обучающихся, содействует развитию самоуправления обучающихся.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Рассматривает поступающие в свой адрес обращения по вопросам, отнесенным настоящим Положением к его компетенции.</w:t>
      </w:r>
    </w:p>
    <w:p w:rsidR="00CE395B" w:rsidRPr="00CE395B" w:rsidRDefault="00CE395B" w:rsidP="00CE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Иная работа в соответствии с возложенными функциями.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ПРАВА РОДИТЕЛЬСКОГО КОМИТЕТА ШКОЛЫ.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Родительский комитет школы имеет право: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 администрации школы по вопросам, входящим в его компетенцию;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обращаться за разъяснениями в различные организации и учреждения по вопросам, входящим в его компетенцию;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заслушивать и получать информацию от руководителя образовательного учреждения, других органов самоуправления школы;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обсуждении локальных актов;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вызывать на свои заседания родителей (законных представителей) обучающихся по представлению (решению) классных родительских комитетов;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выносить общественное порицание родителям (законным представителям), уклоняющимся от воспитания обучающихся в семье;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поощрять родителей (законных представителей) обучающихся за активную работу в комитете;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оказывать помощь в проведении общешкольных мероприятий;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ставить вопрос (по согласованию с администрацией школы) о необходимости проведения общего школьного родительского собрания;</w:t>
      </w:r>
    </w:p>
    <w:p w:rsidR="00CE395B" w:rsidRPr="00CE395B" w:rsidRDefault="00CE395B" w:rsidP="00CE3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имеет иные права в соответствии с возложенными функциями.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5. СОСТАВ И ОРГАНИЗАЦИЯ РАБОТЫ.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Председатели в Родительский комитет школы избираются ежегодно в начале учебного года на классных родительских собраниях.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В состав Родительского комитета школы входят представители родителей (законных представителей) обучающихся по одному представителю от каждой параллели.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Из своего состава комитет выбирает председателя, секретаря, которые осуществляют свою работу на общественных началах.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На заседаниях комитета могут присутствовать директор, председатели других органов самоуправления школы.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Председатель Родительского комитета школы может присутствовать (с последующим информированием членов комитета) на отдельных заседаниях Педагогического совета, других органов самоуправления.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Работа комитета осуществляется по плану, который согласовывается с директором школы.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О своей работе председатель Родительского комитета школы и другие его члены отчитываются на общешкольном родительском собрании не реже двух раз в год.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Родительский комитет школы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6. ДЕЛОПРОИЗВОДСТВО.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Заседания Родительского комитета школы оформляются протокольно. В книге протоколов заседаний комитета фиксируется ход обсуждения вопросов, выносимых на повестку дня, а также предложения, замечания, возражения членов комитета. Протокол ведется секретарем, подписывается председателей и секретарем.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Нумерация протоколов заседаний комитета ведется от начала учебного года.</w:t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br/>
        <w:t>Книга протоколов заседаний Родительского комитета школы входит в номенклатуру дел, передается на хранение по акту и хранится в школе в течение 5 лет.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7. ОТВЕТСТВЕННОСТЬ.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школы в лице председателя, других членов несет ответственность за неисполнение или ненадлежащее исполнение возложенных обязанностей.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Родительский комитет школы отвечает:</w:t>
      </w:r>
    </w:p>
    <w:p w:rsidR="00CE395B" w:rsidRPr="00CE395B" w:rsidRDefault="00CE395B" w:rsidP="00CE39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за выполнение утвержденного плана работы на учебный год;</w:t>
      </w:r>
    </w:p>
    <w:p w:rsidR="00CE395B" w:rsidRPr="00CE395B" w:rsidRDefault="00CE395B" w:rsidP="00CE39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выполнение решений, рекомендаций комитета, других органов самоуправления школы;</w:t>
      </w:r>
    </w:p>
    <w:p w:rsidR="00CE395B" w:rsidRPr="00CE395B" w:rsidRDefault="00CE395B" w:rsidP="00CE39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взаимоотношений между руководством школы и родителями (законными представителями) обучающихся в вопросах семейного воспитания.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8. ВЗАИМООТНОШЕНИЯ.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района и города – по вопросам в пределах своей компетенции.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E39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 заседаний родительского комитета МБОУ СОШ №149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Сроки проведения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 заседание родительского комитета школы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1. Ознакомление и обсуждение «Публичного отчета» о работе МБОУ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СОШ№149 за 2020-2021 учебный год.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 Отчет работы родительского комитета за 2020-2021 учебный год.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 Утверждение списка, входящих в состав общешкольного родительского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комитета.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Выборы председателя и секретаря родительского комитета школы.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5. Утверждение плана работы на 2021-2022 учебный год.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6. Разное.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Ноябрь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II заседание родительского комитета школы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1. Информация о работе кружков в школе. Занятость учащихся во внеурочное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время.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 Организация горячего питания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 Подготовка к новогодним праздникам.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Разное.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III Заседание родительского комитета школы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1. Проведение лекции «Ситуация спора и дискуссия в семье».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 Подготовка к совместному педагогическому совету.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 Профилактика правонарушений школьниками. Роль классных родительских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комитетов в данной работе.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Разное.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IV Заседание родительского комитета школы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1. День открытых дверей (посещение уроков и внеклассных мероприятий).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 Профилактика дорожно-транспортных нарушений школьниками.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 Подготовка учащихся к итоговой аттестации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Разное.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Май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V Заседание родительского комитета школы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1. Подведение итогов работы классных родительских комитетов.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2. Подготовка к проведению Последних звонков для уч-ся 9-х и 11-х классов и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выпускных вечеров для уч-ся 9-х и 11-х классов.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3. Отчет родительских комитетов по классам.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4. Организация летнего труда и отдыха учащихся.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95B">
        <w:rPr>
          <w:rFonts w:ascii="Times New Roman" w:hAnsi="Times New Roman" w:cs="Times New Roman"/>
          <w:sz w:val="24"/>
          <w:szCs w:val="24"/>
          <w:lang w:eastAsia="ru-RU"/>
        </w:rPr>
        <w:t>5. Разное.</w:t>
      </w:r>
    </w:p>
    <w:p w:rsidR="00CE395B" w:rsidRPr="00CE395B" w:rsidRDefault="00CE395B" w:rsidP="00CE395B">
      <w:pPr>
        <w:pStyle w:val="a3"/>
        <w:rPr>
          <w:rFonts w:ascii="Times New Roman" w:hAnsi="Times New Roman" w:cs="Times New Roman"/>
          <w:color w:val="262633"/>
          <w:sz w:val="24"/>
          <w:szCs w:val="24"/>
          <w:lang w:eastAsia="ru-RU"/>
        </w:rPr>
      </w:pPr>
    </w:p>
    <w:p w:rsidR="00CE395B" w:rsidRPr="00CE395B" w:rsidRDefault="00CE395B" w:rsidP="00CE395B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</w:p>
    <w:p w:rsidR="000F55BC" w:rsidRDefault="00024260"/>
    <w:sectPr w:rsidR="000F55BC" w:rsidSect="004F7498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151"/>
    <w:multiLevelType w:val="multilevel"/>
    <w:tmpl w:val="C3E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F709C"/>
    <w:multiLevelType w:val="multilevel"/>
    <w:tmpl w:val="CD1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E2F36"/>
    <w:multiLevelType w:val="hybridMultilevel"/>
    <w:tmpl w:val="B86C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2409"/>
    <w:multiLevelType w:val="multilevel"/>
    <w:tmpl w:val="3DA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71243"/>
    <w:multiLevelType w:val="multilevel"/>
    <w:tmpl w:val="9EB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3D"/>
    <w:rsid w:val="00024260"/>
    <w:rsid w:val="000B243D"/>
    <w:rsid w:val="00440AEF"/>
    <w:rsid w:val="004F7498"/>
    <w:rsid w:val="005D6E04"/>
    <w:rsid w:val="007C3052"/>
    <w:rsid w:val="00AF3561"/>
    <w:rsid w:val="00B1683E"/>
    <w:rsid w:val="00CE395B"/>
    <w:rsid w:val="00D0142D"/>
    <w:rsid w:val="00F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E10A-4913-4F44-963E-BE585E35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7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9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5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0FD0-2229-44E5-8A79-F901AE67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2022-12-08T08:31:00Z</cp:lastPrinted>
  <dcterms:created xsi:type="dcterms:W3CDTF">2022-12-08T07:24:00Z</dcterms:created>
  <dcterms:modified xsi:type="dcterms:W3CDTF">2022-12-08T09:20:00Z</dcterms:modified>
</cp:coreProperties>
</file>